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«30</w:t>
      </w:r>
      <w:r w:rsidR="00920F62">
        <w:rPr>
          <w:sz w:val="28"/>
          <w:szCs w:val="28"/>
        </w:rPr>
        <w:t>» октября 2014 года</w:t>
      </w: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2</w:t>
      </w:r>
      <w:r w:rsidR="009A0C65">
        <w:rPr>
          <w:sz w:val="28"/>
          <w:szCs w:val="28"/>
        </w:rPr>
        <w:t xml:space="preserve">                                                                       п.</w:t>
      </w:r>
      <w:r w:rsidR="003220FF">
        <w:rPr>
          <w:sz w:val="28"/>
          <w:szCs w:val="28"/>
        </w:rPr>
        <w:t xml:space="preserve"> </w:t>
      </w:r>
      <w:r w:rsidR="009A0C65">
        <w:rPr>
          <w:sz w:val="28"/>
          <w:szCs w:val="28"/>
        </w:rPr>
        <w:t>Шелангер</w:t>
      </w: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76F87">
        <w:rPr>
          <w:sz w:val="28"/>
          <w:szCs w:val="28"/>
        </w:rPr>
        <w:t>17</w:t>
      </w:r>
    </w:p>
    <w:p w:rsidR="00920F62" w:rsidRDefault="00920F62" w:rsidP="00920F62">
      <w:pPr>
        <w:jc w:val="both"/>
        <w:rPr>
          <w:sz w:val="28"/>
          <w:szCs w:val="28"/>
        </w:rPr>
      </w:pPr>
    </w:p>
    <w:p w:rsidR="00004930" w:rsidRPr="00004930" w:rsidRDefault="00004930" w:rsidP="00004930">
      <w:pPr>
        <w:pStyle w:val="1"/>
        <w:jc w:val="center"/>
        <w:rPr>
          <w:sz w:val="28"/>
          <w:szCs w:val="28"/>
        </w:rPr>
      </w:pPr>
      <w:r w:rsidRPr="00004930">
        <w:rPr>
          <w:sz w:val="28"/>
          <w:szCs w:val="28"/>
        </w:rPr>
        <w:t>О внесении изменений в Положение о бюджетном процессе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004930">
        <w:rPr>
          <w:sz w:val="28"/>
          <w:szCs w:val="28"/>
        </w:rPr>
        <w:t xml:space="preserve"> сельское поселение»</w:t>
      </w:r>
    </w:p>
    <w:p w:rsidR="00004930" w:rsidRPr="00004930" w:rsidRDefault="00004930" w:rsidP="00004930">
      <w:pPr>
        <w:jc w:val="both"/>
        <w:rPr>
          <w:sz w:val="28"/>
          <w:szCs w:val="28"/>
        </w:rPr>
      </w:pPr>
    </w:p>
    <w:p w:rsidR="00004930" w:rsidRPr="00004930" w:rsidRDefault="00004930" w:rsidP="00004930">
      <w:pPr>
        <w:pStyle w:val="a3"/>
        <w:jc w:val="both"/>
        <w:rPr>
          <w:color w:val="auto"/>
          <w:sz w:val="28"/>
          <w:szCs w:val="28"/>
        </w:rPr>
      </w:pPr>
      <w:r w:rsidRPr="00004930">
        <w:rPr>
          <w:color w:val="auto"/>
          <w:sz w:val="28"/>
          <w:szCs w:val="28"/>
        </w:rPr>
        <w:t>В соответствии</w:t>
      </w:r>
      <w:r w:rsidR="00792496">
        <w:rPr>
          <w:color w:val="auto"/>
          <w:sz w:val="28"/>
          <w:szCs w:val="28"/>
        </w:rPr>
        <w:t xml:space="preserve"> с Федеральным законом от 28 июн</w:t>
      </w:r>
      <w:r w:rsidRPr="00004930">
        <w:rPr>
          <w:color w:val="auto"/>
          <w:sz w:val="28"/>
          <w:szCs w:val="28"/>
        </w:rPr>
        <w:t>я 2014 г. № 183-ФЗ «О внесении изменений в статьи 179 и 184.1 Бюджетного кодекса Российской Федерации», Собрание депутатов муниципального образования «</w:t>
      </w:r>
      <w:proofErr w:type="spellStart"/>
      <w:r>
        <w:rPr>
          <w:color w:val="auto"/>
          <w:sz w:val="28"/>
          <w:szCs w:val="28"/>
        </w:rPr>
        <w:t>Шелангерское</w:t>
      </w:r>
      <w:proofErr w:type="spellEnd"/>
      <w:r w:rsidRPr="00004930">
        <w:rPr>
          <w:color w:val="auto"/>
          <w:sz w:val="28"/>
          <w:szCs w:val="28"/>
        </w:rPr>
        <w:t xml:space="preserve"> сельское поселение» третьего созыва решает:</w:t>
      </w:r>
    </w:p>
    <w:p w:rsidR="00004930" w:rsidRPr="00004930" w:rsidRDefault="00004930" w:rsidP="00004930">
      <w:pPr>
        <w:pStyle w:val="a3"/>
        <w:rPr>
          <w:sz w:val="28"/>
          <w:szCs w:val="28"/>
        </w:rPr>
      </w:pPr>
    </w:p>
    <w:p w:rsidR="00004930" w:rsidRPr="00004930" w:rsidRDefault="00004930" w:rsidP="00004930">
      <w:pPr>
        <w:ind w:firstLine="567"/>
        <w:jc w:val="both"/>
        <w:rPr>
          <w:sz w:val="28"/>
          <w:szCs w:val="28"/>
        </w:rPr>
      </w:pPr>
      <w:r w:rsidRPr="00004930">
        <w:rPr>
          <w:sz w:val="28"/>
          <w:szCs w:val="28"/>
        </w:rPr>
        <w:t>1. Внести изменения в подпункт 2 пункта 45 Положения о бюджетном процессе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004930">
        <w:rPr>
          <w:sz w:val="28"/>
          <w:szCs w:val="28"/>
        </w:rPr>
        <w:t xml:space="preserve"> сельское поселение», утвержденного решением Собрания депутатов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004930">
        <w:rPr>
          <w:sz w:val="28"/>
          <w:szCs w:val="28"/>
        </w:rPr>
        <w:t xml:space="preserve"> сельское поселение» от </w:t>
      </w:r>
      <w:r w:rsidR="000552DF">
        <w:rPr>
          <w:sz w:val="28"/>
          <w:szCs w:val="28"/>
        </w:rPr>
        <w:t>06 апреля 2011 года № 84</w:t>
      </w:r>
      <w:r w:rsidRPr="00004930">
        <w:rPr>
          <w:sz w:val="28"/>
          <w:szCs w:val="28"/>
        </w:rPr>
        <w:t xml:space="preserve"> дополнив его абзацем следующего содержания:</w:t>
      </w:r>
    </w:p>
    <w:p w:rsidR="000552DF" w:rsidRPr="000552DF" w:rsidRDefault="000552DF" w:rsidP="00055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2DF">
        <w:rPr>
          <w:sz w:val="28"/>
          <w:szCs w:val="28"/>
        </w:rPr>
        <w:t>«Муниципальные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администрацией. Собрание депутатов поселения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решением Собрания депутатов поселения</w:t>
      </w:r>
      <w:proofErr w:type="gramStart"/>
      <w:r w:rsidRPr="000552DF">
        <w:rPr>
          <w:sz w:val="28"/>
          <w:szCs w:val="28"/>
        </w:rPr>
        <w:t>.»</w:t>
      </w:r>
      <w:proofErr w:type="gramEnd"/>
    </w:p>
    <w:p w:rsidR="000552DF" w:rsidRPr="000552DF" w:rsidRDefault="000552DF" w:rsidP="000552DF">
      <w:pPr>
        <w:ind w:firstLine="567"/>
        <w:jc w:val="both"/>
        <w:rPr>
          <w:sz w:val="28"/>
          <w:szCs w:val="28"/>
        </w:rPr>
      </w:pPr>
      <w:r w:rsidRPr="000552DF">
        <w:rPr>
          <w:sz w:val="28"/>
          <w:szCs w:val="28"/>
        </w:rPr>
        <w:t xml:space="preserve">2. Настоящее решение  вступает в силу </w:t>
      </w:r>
      <w:proofErr w:type="gramStart"/>
      <w:r w:rsidRPr="000552DF">
        <w:rPr>
          <w:sz w:val="28"/>
          <w:szCs w:val="28"/>
        </w:rPr>
        <w:t>с даты</w:t>
      </w:r>
      <w:proofErr w:type="gramEnd"/>
      <w:r w:rsidRPr="000552DF">
        <w:rPr>
          <w:sz w:val="28"/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Pr="004C7EB9" w:rsidRDefault="00ED6C14" w:rsidP="00ED6C1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C7EB9">
        <w:rPr>
          <w:sz w:val="28"/>
          <w:szCs w:val="28"/>
        </w:rPr>
        <w:t xml:space="preserve">муниципального образования </w:t>
      </w:r>
    </w:p>
    <w:p w:rsidR="00ED6C14" w:rsidRDefault="00ED6C14" w:rsidP="00ED6C14">
      <w:pPr>
        <w:snapToGrid w:val="0"/>
        <w:rPr>
          <w:sz w:val="28"/>
          <w:szCs w:val="28"/>
        </w:rPr>
      </w:pPr>
      <w:r w:rsidRPr="004C7EB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4C7EB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</w:t>
      </w:r>
    </w:p>
    <w:p w:rsidR="00ED6C14" w:rsidRPr="00ED6C14" w:rsidRDefault="00ED6C14" w:rsidP="00ED6C14">
      <w:pPr>
        <w:snapToGrid w:val="0"/>
        <w:rPr>
          <w:sz w:val="28"/>
          <w:szCs w:val="28"/>
        </w:rPr>
        <w:sectPr w:rsidR="00ED6C14" w:rsidRPr="00ED6C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02665F">
        <w:rPr>
          <w:sz w:val="28"/>
          <w:szCs w:val="28"/>
        </w:rPr>
        <w:t xml:space="preserve"> </w:t>
      </w:r>
      <w:r w:rsidRPr="004C7EB9">
        <w:rPr>
          <w:sz w:val="28"/>
          <w:szCs w:val="28"/>
        </w:rPr>
        <w:t xml:space="preserve">Председатель Собрания депутатов             </w:t>
      </w:r>
      <w:r>
        <w:rPr>
          <w:sz w:val="28"/>
          <w:szCs w:val="28"/>
        </w:rPr>
        <w:t xml:space="preserve">              </w:t>
      </w:r>
      <w:r w:rsidR="002C48BD">
        <w:rPr>
          <w:sz w:val="28"/>
          <w:szCs w:val="28"/>
        </w:rPr>
        <w:t xml:space="preserve">                 Е.Б. </w:t>
      </w:r>
      <w:proofErr w:type="spellStart"/>
      <w:r w:rsidR="002C48BD">
        <w:rPr>
          <w:sz w:val="28"/>
          <w:szCs w:val="28"/>
        </w:rPr>
        <w:t>Королькова</w:t>
      </w:r>
      <w:proofErr w:type="spellEnd"/>
    </w:p>
    <w:p w:rsidR="00ED6C14" w:rsidRDefault="00ED6C14" w:rsidP="002C48BD">
      <w:pPr>
        <w:tabs>
          <w:tab w:val="left" w:pos="860"/>
          <w:tab w:val="center" w:pos="4617"/>
        </w:tabs>
      </w:pPr>
    </w:p>
    <w:sectPr w:rsidR="00ED6C14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20F62"/>
    <w:rsid w:val="00004930"/>
    <w:rsid w:val="000552DF"/>
    <w:rsid w:val="00060D33"/>
    <w:rsid w:val="00177849"/>
    <w:rsid w:val="002C48BD"/>
    <w:rsid w:val="002F739E"/>
    <w:rsid w:val="00304F83"/>
    <w:rsid w:val="003217F9"/>
    <w:rsid w:val="003220FF"/>
    <w:rsid w:val="00363608"/>
    <w:rsid w:val="00383269"/>
    <w:rsid w:val="003D5FC1"/>
    <w:rsid w:val="003F16E3"/>
    <w:rsid w:val="0050069F"/>
    <w:rsid w:val="00544C03"/>
    <w:rsid w:val="0061211B"/>
    <w:rsid w:val="006A2728"/>
    <w:rsid w:val="00701C44"/>
    <w:rsid w:val="00792496"/>
    <w:rsid w:val="00920F62"/>
    <w:rsid w:val="009A0C65"/>
    <w:rsid w:val="009B3338"/>
    <w:rsid w:val="00B76F87"/>
    <w:rsid w:val="00C503AA"/>
    <w:rsid w:val="00D12786"/>
    <w:rsid w:val="00E41E78"/>
    <w:rsid w:val="00ED6C14"/>
    <w:rsid w:val="00F76C09"/>
    <w:rsid w:val="00F9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4930"/>
    <w:pPr>
      <w:keepNext/>
      <w:ind w:firstLine="540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49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04930"/>
    <w:pPr>
      <w:ind w:firstLine="708"/>
    </w:pPr>
    <w:rPr>
      <w:color w:val="808080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04930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F406-EB9B-4A04-A604-EAF88271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2014-10-06T08:57:00Z</cp:lastPrinted>
  <dcterms:created xsi:type="dcterms:W3CDTF">2014-09-24T07:13:00Z</dcterms:created>
  <dcterms:modified xsi:type="dcterms:W3CDTF">2014-10-29T14:13:00Z</dcterms:modified>
</cp:coreProperties>
</file>